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472"/>
      </w:tblGrid>
      <w:tr w:rsidR="0022417A" w:rsidTr="0022417A">
        <w:tc>
          <w:tcPr>
            <w:tcW w:w="11448" w:type="dxa"/>
          </w:tcPr>
          <w:p w:rsidR="0022417A" w:rsidRPr="0022417A" w:rsidRDefault="0022417A" w:rsidP="0022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2417A" w:rsidRPr="0022417A" w:rsidRDefault="0022417A" w:rsidP="0008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6F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7F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32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17A">
              <w:rPr>
                <w:rFonts w:ascii="Times New Roman" w:hAnsi="Times New Roman" w:cs="Times New Roman"/>
                <w:sz w:val="24"/>
                <w:szCs w:val="24"/>
              </w:rPr>
              <w:t xml:space="preserve"> г. №исх-</w:t>
            </w:r>
            <w:r w:rsidR="00086F17">
              <w:rPr>
                <w:rFonts w:ascii="Times New Roman" w:hAnsi="Times New Roman" w:cs="Times New Roman"/>
                <w:sz w:val="24"/>
                <w:szCs w:val="24"/>
              </w:rPr>
              <w:t>433/22</w:t>
            </w:r>
            <w:bookmarkStart w:id="0" w:name="_GoBack"/>
            <w:bookmarkEnd w:id="0"/>
          </w:p>
        </w:tc>
      </w:tr>
    </w:tbl>
    <w:p w:rsidR="0022417A" w:rsidRDefault="0022417A" w:rsidP="00465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E6" w:rsidRPr="004F5FE4" w:rsidRDefault="00465B75" w:rsidP="00465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65B75">
        <w:rPr>
          <w:rFonts w:ascii="Times New Roman" w:hAnsi="Times New Roman" w:cs="Times New Roman"/>
          <w:b/>
          <w:sz w:val="28"/>
          <w:szCs w:val="28"/>
        </w:rPr>
        <w:t xml:space="preserve">бзор типовых нарушений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65B75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и использовании</w:t>
      </w:r>
      <w:r w:rsidRPr="00465B75">
        <w:rPr>
          <w:rFonts w:ascii="Times New Roman" w:hAnsi="Times New Roman" w:cs="Times New Roman"/>
          <w:b/>
          <w:sz w:val="28"/>
          <w:szCs w:val="28"/>
        </w:rPr>
        <w:t xml:space="preserve"> межбюджетных трансфертов,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65B75">
        <w:rPr>
          <w:rFonts w:ascii="Times New Roman" w:hAnsi="Times New Roman" w:cs="Times New Roman"/>
          <w:b/>
          <w:sz w:val="28"/>
          <w:szCs w:val="28"/>
        </w:rPr>
        <w:t xml:space="preserve">выделенных из бюджета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65B75">
        <w:rPr>
          <w:rFonts w:ascii="Times New Roman" w:hAnsi="Times New Roman" w:cs="Times New Roman"/>
          <w:b/>
          <w:sz w:val="28"/>
          <w:szCs w:val="28"/>
        </w:rPr>
        <w:t>бюджетам муниципальных образований Респу</w:t>
      </w:r>
      <w:r>
        <w:rPr>
          <w:rFonts w:ascii="Times New Roman" w:hAnsi="Times New Roman" w:cs="Times New Roman"/>
          <w:b/>
          <w:sz w:val="28"/>
          <w:szCs w:val="28"/>
        </w:rPr>
        <w:t xml:space="preserve">блики Башкортостан,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выявленных </w:t>
      </w:r>
      <w:r w:rsidRPr="00465B75">
        <w:rPr>
          <w:rFonts w:ascii="Times New Roman" w:hAnsi="Times New Roman" w:cs="Times New Roman"/>
          <w:b/>
          <w:sz w:val="28"/>
          <w:szCs w:val="28"/>
        </w:rPr>
        <w:t>в рамках проведенных контрольных мероприятий в 202</w:t>
      </w:r>
      <w:r w:rsidR="00CA04CB">
        <w:rPr>
          <w:rFonts w:ascii="Times New Roman" w:hAnsi="Times New Roman" w:cs="Times New Roman"/>
          <w:b/>
          <w:sz w:val="28"/>
          <w:szCs w:val="28"/>
        </w:rPr>
        <w:t>1</w:t>
      </w:r>
      <w:r w:rsidRPr="00465B7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2882"/>
        <w:gridCol w:w="5472"/>
        <w:gridCol w:w="3899"/>
        <w:gridCol w:w="2801"/>
      </w:tblGrid>
      <w:tr w:rsidR="004F5FE4" w:rsidTr="00893C47">
        <w:trPr>
          <w:tblHeader/>
        </w:trPr>
        <w:tc>
          <w:tcPr>
            <w:tcW w:w="866" w:type="dxa"/>
          </w:tcPr>
          <w:p w:rsidR="004F5FE4" w:rsidRPr="00F70005" w:rsidRDefault="004F5FE4" w:rsidP="004F5FE4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82" w:type="dxa"/>
            <w:vAlign w:val="center"/>
          </w:tcPr>
          <w:p w:rsidR="004F5FE4" w:rsidRPr="00F70005" w:rsidRDefault="004F5FE4" w:rsidP="004F5FE4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Типовые нарушения</w:t>
            </w:r>
          </w:p>
        </w:tc>
        <w:tc>
          <w:tcPr>
            <w:tcW w:w="5472" w:type="dxa"/>
            <w:vAlign w:val="center"/>
          </w:tcPr>
          <w:p w:rsidR="004F5FE4" w:rsidRPr="00F70005" w:rsidRDefault="004F5FE4" w:rsidP="004F5FE4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нарушений</w:t>
            </w:r>
          </w:p>
        </w:tc>
        <w:tc>
          <w:tcPr>
            <w:tcW w:w="3899" w:type="dxa"/>
            <w:vAlign w:val="center"/>
          </w:tcPr>
          <w:p w:rsidR="004F5FE4" w:rsidRPr="00F70005" w:rsidRDefault="004F5FE4" w:rsidP="004F5FE4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Нарушенный НПА</w:t>
            </w:r>
          </w:p>
        </w:tc>
        <w:tc>
          <w:tcPr>
            <w:tcW w:w="2801" w:type="dxa"/>
            <w:vAlign w:val="center"/>
          </w:tcPr>
          <w:p w:rsidR="004F5FE4" w:rsidRPr="00F70005" w:rsidRDefault="004F5FE4" w:rsidP="004F5FE4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Мера ответственности</w:t>
            </w:r>
          </w:p>
        </w:tc>
      </w:tr>
      <w:tr w:rsidR="004F5FE4" w:rsidTr="00F2189F">
        <w:tc>
          <w:tcPr>
            <w:tcW w:w="866" w:type="dxa"/>
          </w:tcPr>
          <w:p w:rsidR="004F5FE4" w:rsidRPr="00F70005" w:rsidRDefault="004F5FE4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054" w:type="dxa"/>
            <w:gridSpan w:val="4"/>
          </w:tcPr>
          <w:p w:rsidR="004F5FE4" w:rsidRPr="00F70005" w:rsidRDefault="004F5FE4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Нарушения при формировании и исполнении бюджетов</w:t>
            </w:r>
          </w:p>
        </w:tc>
      </w:tr>
      <w:tr w:rsidR="004F5FE4" w:rsidTr="00893C47">
        <w:tc>
          <w:tcPr>
            <w:tcW w:w="866" w:type="dxa"/>
          </w:tcPr>
          <w:p w:rsidR="004F5FE4" w:rsidRPr="00F70005" w:rsidRDefault="004F5FE4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2882" w:type="dxa"/>
          </w:tcPr>
          <w:p w:rsidR="004F5FE4" w:rsidRPr="00F70005" w:rsidRDefault="004F5FE4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главным распорядителем бюджетных средств порядка планирования бюджетных ассигнований </w:t>
            </w:r>
            <w:r w:rsidR="009B41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>и методики, устанавливаемой соответствующим финансовым органом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CA04CB" w:rsidRPr="00F70005" w:rsidRDefault="00CA04CB" w:rsidP="00D3026F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04CB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CA04C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A04C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осуществляло образовательную деятельность без лицензии. Администрацией </w:t>
            </w:r>
            <w:r w:rsidR="00D3026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CA04CB">
              <w:rPr>
                <w:rFonts w:ascii="Times New Roman" w:hAnsi="Times New Roman" w:cs="Times New Roman"/>
                <w:sz w:val="26"/>
                <w:szCs w:val="26"/>
              </w:rPr>
              <w:t>за соответствующий период учреждению выдел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ялись</w:t>
            </w:r>
            <w:r w:rsidRPr="00CA04CB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04C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выполнение муниципального задания</w:t>
            </w:r>
            <w:r w:rsidR="00BE7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4F5FE4" w:rsidRPr="00F70005" w:rsidRDefault="00585E10" w:rsidP="00A771B8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659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04CB" w:rsidRPr="00CA04CB">
              <w:rPr>
                <w:rFonts w:ascii="Times New Roman" w:hAnsi="Times New Roman" w:cs="Times New Roman"/>
                <w:sz w:val="26"/>
                <w:szCs w:val="26"/>
              </w:rPr>
              <w:t>п. 4 п. 1 ст. 158, п. 1 ст. 174.2</w:t>
            </w:r>
            <w:r w:rsidR="00CA04C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A04CB" w:rsidRPr="00A771B8">
              <w:rPr>
                <w:rFonts w:ascii="Times New Roman" w:hAnsi="Times New Roman" w:cs="Times New Roman"/>
                <w:sz w:val="26"/>
                <w:szCs w:val="26"/>
              </w:rPr>
              <w:t>Бюджетного кодекса</w:t>
            </w:r>
            <w:r w:rsidR="00CA04CB" w:rsidRPr="00CA04C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r w:rsidR="00F21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4F5FE4" w:rsidRPr="00F70005" w:rsidRDefault="00916ACF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19.20 Кодекса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 административных правонарушениях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2C40A5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2882" w:type="dxa"/>
          </w:tcPr>
          <w:p w:rsidR="00A771B8" w:rsidRPr="00F70005" w:rsidRDefault="00A771B8" w:rsidP="00C90D40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C7F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реализации 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7E6C7F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576F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Default="00A771B8" w:rsidP="00C90D40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в</w:t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 xml:space="preserve"> полном объеме не достигнуты цели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 xml:space="preserve">и эффективность в ходе реализации муниципальных программ в результате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</w:t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достижения целевых индикаторов (показателей) муниципальных программ,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 xml:space="preserve">по причине несвоевременного внесения изменений в части финансового обеспечения, </w:t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услуг</w:t>
            </w:r>
            <w:r w:rsidR="00916A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 xml:space="preserve"> не соответствующих показателям программы, а также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мероприятий;</w:t>
            </w:r>
          </w:p>
          <w:p w:rsidR="00A771B8" w:rsidRDefault="00A771B8" w:rsidP="00C90D40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ответственным исполнителем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>не осуществлялось: текущее сопровождение, анализ квартальных отчетов о реализации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 xml:space="preserve">в части оценки достижений целевых индикаторов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 xml:space="preserve">и показателей по кварталам, а </w:t>
            </w:r>
            <w:r w:rsidRPr="00A771B8">
              <w:rPr>
                <w:rFonts w:ascii="Times New Roman" w:hAnsi="Times New Roman" w:cs="Times New Roman"/>
                <w:sz w:val="26"/>
                <w:szCs w:val="26"/>
              </w:rPr>
              <w:t xml:space="preserve">также </w:t>
            </w:r>
            <w:r w:rsidRPr="00A771B8">
              <w:rPr>
                <w:rFonts w:ascii="Times New Roman" w:hAnsi="Times New Roman" w:cs="Times New Roman"/>
                <w:sz w:val="26"/>
                <w:szCs w:val="26"/>
              </w:rPr>
              <w:br/>
              <w:t>не вносились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>предложения по корректировке целевых индикаторов (показ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ателей)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мероприятий программы;</w:t>
            </w:r>
          </w:p>
          <w:p w:rsidR="00A771B8" w:rsidRDefault="00E322E8" w:rsidP="00FF2C79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946C87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установлены </w:t>
            </w:r>
            <w:r w:rsidR="00946C87" w:rsidRPr="00946C87">
              <w:rPr>
                <w:rFonts w:ascii="Times New Roman" w:hAnsi="Times New Roman" w:cs="Times New Roman"/>
                <w:sz w:val="26"/>
                <w:szCs w:val="26"/>
              </w:rPr>
              <w:t xml:space="preserve">факты использования средств на отдельные мероприятия, </w:t>
            </w:r>
            <w:r w:rsidR="00946C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46C87" w:rsidRPr="00946C87">
              <w:rPr>
                <w:rFonts w:ascii="Times New Roman" w:hAnsi="Times New Roman" w:cs="Times New Roman"/>
                <w:sz w:val="26"/>
                <w:szCs w:val="26"/>
              </w:rPr>
              <w:t>не предусмотренные муниципальной программой</w:t>
            </w:r>
            <w:r w:rsidR="00A771B8" w:rsidRPr="00E322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771B8" w:rsidRPr="00D93181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отдельных мероприятий превыша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A771B8" w:rsidRPr="00D93181">
              <w:rPr>
                <w:rFonts w:ascii="Times New Roman" w:hAnsi="Times New Roman" w:cs="Times New Roman"/>
                <w:sz w:val="26"/>
                <w:szCs w:val="26"/>
              </w:rPr>
              <w:t xml:space="preserve"> плановое финансовое обеспечение; включени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771B8" w:rsidRPr="00D93181">
              <w:rPr>
                <w:rFonts w:ascii="Times New Roman" w:hAnsi="Times New Roman" w:cs="Times New Roman"/>
                <w:sz w:val="26"/>
                <w:szCs w:val="26"/>
              </w:rPr>
              <w:t xml:space="preserve"> данных</w:t>
            </w:r>
            <w:r w:rsidR="00946C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1B8" w:rsidRPr="00D93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7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71B8" w:rsidRPr="00D93181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946C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1B8" w:rsidRPr="00D93181">
              <w:rPr>
                <w:rFonts w:ascii="Times New Roman" w:hAnsi="Times New Roman" w:cs="Times New Roman"/>
                <w:sz w:val="26"/>
                <w:szCs w:val="26"/>
              </w:rPr>
              <w:t>соответствующих отчетному периоду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71B8" w:rsidRPr="00F70005" w:rsidRDefault="00A771B8" w:rsidP="00946C8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A90C7E">
              <w:rPr>
                <w:rFonts w:ascii="Times New Roman" w:hAnsi="Times New Roman" w:cs="Times New Roman"/>
                <w:sz w:val="26"/>
                <w:szCs w:val="26"/>
              </w:rPr>
              <w:t>расходовани</w:t>
            </w:r>
            <w:r w:rsidR="00946C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0C7E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на проведение мероприятий, не предусмотренных муниципальными программами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FF2C79" w:rsidRDefault="00A771B8" w:rsidP="002C40A5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31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179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8C9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628C9">
              <w:rPr>
                <w:rFonts w:ascii="Times New Roman" w:hAnsi="Times New Roman" w:cs="Times New Roman"/>
                <w:sz w:val="26"/>
                <w:szCs w:val="26"/>
              </w:rPr>
              <w:t xml:space="preserve"> кодекс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28C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946C87" w:rsidRPr="00C628C9" w:rsidRDefault="00946C87" w:rsidP="002C40A5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разработки, реализации и оценки эффективности муниципальных программ, принятый соответствующим органом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самоуправления;</w:t>
            </w:r>
          </w:p>
          <w:p w:rsidR="00A771B8" w:rsidRDefault="00A771B8" w:rsidP="002C40A5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628C9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28C9">
              <w:rPr>
                <w:rFonts w:ascii="Times New Roman" w:hAnsi="Times New Roman" w:cs="Times New Roman"/>
                <w:sz w:val="26"/>
                <w:szCs w:val="26"/>
              </w:rPr>
              <w:t xml:space="preserve">от 2 августа 2010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28C9">
              <w:rPr>
                <w:rFonts w:ascii="Times New Roman" w:hAnsi="Times New Roman" w:cs="Times New Roman"/>
                <w:sz w:val="26"/>
                <w:szCs w:val="26"/>
              </w:rPr>
              <w:t>№ 588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Pr="00C628C9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C628C9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разработки, реализации и оценки эффективности государственных программ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771B8" w:rsidRPr="00F70005" w:rsidRDefault="00A771B8" w:rsidP="002C40A5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Республики Башкортостан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7 апреля 2014 г. № 151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Pr="006C1BAB">
              <w:rPr>
                <w:rFonts w:ascii="Times New Roman" w:hAnsi="Times New Roman" w:cs="Times New Roman"/>
                <w:sz w:val="26"/>
                <w:szCs w:val="26"/>
              </w:rPr>
              <w:t>О порядке разработки, реализации и оценки эффективности государственных программ Республики Башкортостан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6C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A771B8" w:rsidRPr="00F70005" w:rsidRDefault="00946C87" w:rsidP="002C40A5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15.14 Кодекса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 административных правонарушениях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1.2.11</w:t>
            </w:r>
          </w:p>
        </w:tc>
        <w:tc>
          <w:tcPr>
            <w:tcW w:w="2882" w:type="dxa"/>
          </w:tcPr>
          <w:p w:rsidR="00A771B8" w:rsidRPr="00B65387" w:rsidRDefault="00A771B8" w:rsidP="00B6538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89F">
              <w:rPr>
                <w:rFonts w:ascii="Times New Roman" w:hAnsi="Times New Roman" w:cs="Times New Roman"/>
                <w:sz w:val="26"/>
                <w:szCs w:val="26"/>
              </w:rPr>
              <w:t xml:space="preserve">Невозврат либо несвоевременный возврат бюджетного кредита, предоставленного </w:t>
            </w:r>
            <w:r w:rsidRPr="00F218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юридическому лицу</w:t>
            </w:r>
            <w:r w:rsidR="00B653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946C87" w:rsidRDefault="00946C87" w:rsidP="00C90D40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-юридическим лицом не возвращен либо нарушен срок возврата бюджетного кредита;</w:t>
            </w:r>
          </w:p>
          <w:p w:rsidR="00A771B8" w:rsidRPr="00F70005" w:rsidRDefault="00A771B8" w:rsidP="00946C8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189F">
              <w:rPr>
                <w:rFonts w:ascii="Times New Roman" w:hAnsi="Times New Roman" w:cs="Times New Roman"/>
                <w:sz w:val="26"/>
                <w:szCs w:val="26"/>
              </w:rPr>
              <w:t xml:space="preserve">полномоченными органами не организована должная работа по истребованию </w:t>
            </w:r>
            <w:r w:rsidRPr="00F218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 по бюджетному кредиту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A771B8" w:rsidRPr="00F70005" w:rsidRDefault="00946C87" w:rsidP="00A771B8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</w:t>
            </w:r>
            <w:r w:rsidR="00A771B8">
              <w:rPr>
                <w:rFonts w:ascii="Times New Roman" w:hAnsi="Times New Roman"/>
                <w:sz w:val="24"/>
                <w:szCs w:val="24"/>
              </w:rPr>
              <w:t>93.2 Бюджетного кодекса Российской Федерации.</w:t>
            </w:r>
          </w:p>
        </w:tc>
        <w:tc>
          <w:tcPr>
            <w:tcW w:w="2801" w:type="dxa"/>
          </w:tcPr>
          <w:p w:rsidR="00FF2C79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1B8">
              <w:rPr>
                <w:rFonts w:ascii="Times New Roman" w:hAnsi="Times New Roman" w:cs="Times New Roman"/>
                <w:sz w:val="26"/>
                <w:szCs w:val="26"/>
              </w:rPr>
              <w:t xml:space="preserve">ч. 2, 4 ст. 15.15. Кодекса Российской Федерации </w:t>
            </w:r>
          </w:p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1B8">
              <w:rPr>
                <w:rFonts w:ascii="Times New Roman" w:hAnsi="Times New Roman" w:cs="Times New Roman"/>
                <w:sz w:val="26"/>
                <w:szCs w:val="26"/>
              </w:rPr>
              <w:t xml:space="preserve">об административных </w:t>
            </w:r>
            <w:r w:rsidRPr="00A771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правонарушениях.</w:t>
            </w:r>
          </w:p>
        </w:tc>
      </w:tr>
      <w:tr w:rsidR="00A771B8" w:rsidTr="00893C47">
        <w:tc>
          <w:tcPr>
            <w:tcW w:w="866" w:type="dxa"/>
          </w:tcPr>
          <w:p w:rsidR="00A771B8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1.2.47</w:t>
            </w:r>
          </w:p>
        </w:tc>
        <w:tc>
          <w:tcPr>
            <w:tcW w:w="2882" w:type="dxa"/>
          </w:tcPr>
          <w:p w:rsidR="00A771B8" w:rsidRPr="00B65387" w:rsidRDefault="00A771B8" w:rsidP="00C90D40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формирования </w:t>
            </w:r>
            <w:r w:rsidR="009B41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 xml:space="preserve">и (или) финансового обеспечения выполнения 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 xml:space="preserve"> задания на оказание 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 xml:space="preserve"> услуг (выполнение работ) 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>учреждениями</w:t>
            </w:r>
          </w:p>
        </w:tc>
        <w:tc>
          <w:tcPr>
            <w:tcW w:w="5472" w:type="dxa"/>
          </w:tcPr>
          <w:p w:rsidR="00A771B8" w:rsidRDefault="00A771B8" w:rsidP="008948ED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 xml:space="preserve"> суммы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>на финансовое обеспечение выполнения муниципального задания произведены без изменения объемов муниципальных заданий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71B8" w:rsidRDefault="00A771B8" w:rsidP="008948ED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948ED">
              <w:rPr>
                <w:rFonts w:ascii="Times New Roman" w:hAnsi="Times New Roman" w:cs="Times New Roman"/>
                <w:sz w:val="26"/>
                <w:szCs w:val="26"/>
              </w:rPr>
              <w:t>сумма субсидий рассчитана не на основании расчетов нормативных затрат на оказание единицы муниципальных услуг (выполнение работ)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71B8" w:rsidRDefault="00A771B8" w:rsidP="008948ED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</w:tcPr>
          <w:p w:rsidR="00A771B8" w:rsidRDefault="00DA5722" w:rsidP="00946C8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22E8">
              <w:rPr>
                <w:rFonts w:ascii="Times New Roman" w:hAnsi="Times New Roman" w:cs="Times New Roman"/>
                <w:sz w:val="26"/>
                <w:szCs w:val="26"/>
              </w:rPr>
              <w:t>Пункты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 w:rsidR="00E322E8">
              <w:rPr>
                <w:rFonts w:ascii="Times New Roman" w:hAnsi="Times New Roman" w:cs="Times New Roman"/>
                <w:sz w:val="26"/>
                <w:szCs w:val="26"/>
              </w:rPr>
              <w:t>1, 3,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 xml:space="preserve"> 4 ст. 69.2, </w:t>
            </w:r>
            <w:r w:rsidR="009B41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A771B8" w:rsidRPr="008A63AF"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 w:rsidR="00A771B8" w:rsidRPr="008A63AF">
              <w:rPr>
                <w:rFonts w:ascii="Times New Roman" w:hAnsi="Times New Roman" w:cs="Times New Roman"/>
                <w:sz w:val="26"/>
                <w:szCs w:val="26"/>
              </w:rPr>
              <w:t xml:space="preserve">. 3 п. 1 ст. 78.1 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кодекса Российской Федерации; </w:t>
            </w:r>
            <w:r w:rsidR="00A771B8" w:rsidRPr="002C021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26.06.2015 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653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A771B8" w:rsidRPr="002C021F">
              <w:rPr>
                <w:rFonts w:ascii="Times New Roman" w:hAnsi="Times New Roman" w:cs="Times New Roman"/>
                <w:sz w:val="26"/>
                <w:szCs w:val="26"/>
              </w:rPr>
              <w:t xml:space="preserve">640 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="00A771B8" w:rsidRPr="002C021F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формирования государственного задания 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71B8" w:rsidRPr="002C021F">
              <w:rPr>
                <w:rFonts w:ascii="Times New Roman" w:hAnsi="Times New Roman" w:cs="Times New Roman"/>
                <w:sz w:val="26"/>
                <w:szCs w:val="26"/>
              </w:rPr>
              <w:t xml:space="preserve">на оказание государственных услуг (выполнение работ) 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71B8" w:rsidRPr="002C021F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федеральных государственных учреждений 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71B8" w:rsidRPr="002C021F">
              <w:rPr>
                <w:rFonts w:ascii="Times New Roman" w:hAnsi="Times New Roman" w:cs="Times New Roman"/>
                <w:sz w:val="26"/>
                <w:szCs w:val="26"/>
              </w:rPr>
              <w:t>и финансового обеспечения выполнения государственного задания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6C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6C87" w:rsidRDefault="00946C87" w:rsidP="00946C8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Республики Башкортостан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24.12.2008 № 453 «О Порядке формирования и финансового обеспечения выполнения государственного задания </w:t>
            </w:r>
            <w:r w:rsidR="00B7472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оказание государственных услуг (выполнение работ)»; </w:t>
            </w:r>
          </w:p>
          <w:p w:rsidR="00B7472C" w:rsidRPr="00D93181" w:rsidRDefault="00B7472C" w:rsidP="00946C8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финансового обеспечения выполнения муниципального задания на оказание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(выполнение работ), принятый соответствующим органом местного самоуправления Республики Башкортостан. </w:t>
            </w:r>
          </w:p>
        </w:tc>
        <w:tc>
          <w:tcPr>
            <w:tcW w:w="2801" w:type="dxa"/>
          </w:tcPr>
          <w:p w:rsidR="00A771B8" w:rsidRPr="00FF2C79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6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15.15.15. Кодекса Российской Федерации </w:t>
            </w:r>
            <w:r w:rsidR="00FF2C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76F9A">
              <w:rPr>
                <w:rFonts w:ascii="Times New Roman" w:hAnsi="Times New Roman" w:cs="Times New Roman"/>
                <w:sz w:val="26"/>
                <w:szCs w:val="26"/>
              </w:rPr>
              <w:t>об административных правонарушениях.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1.2.95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021F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021F">
              <w:rPr>
                <w:rFonts w:ascii="Times New Roman" w:hAnsi="Times New Roman" w:cs="Times New Roman"/>
                <w:sz w:val="26"/>
                <w:szCs w:val="26"/>
              </w:rPr>
              <w:t xml:space="preserve">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021F">
              <w:rPr>
                <w:rFonts w:ascii="Times New Roman" w:hAnsi="Times New Roman" w:cs="Times New Roman"/>
                <w:sz w:val="26"/>
                <w:szCs w:val="26"/>
              </w:rPr>
              <w:t>и казенных учреждений</w:t>
            </w:r>
            <w:r w:rsidR="00B653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5472" w:type="dxa"/>
          </w:tcPr>
          <w:p w:rsidR="00A771B8" w:rsidRDefault="00A771B8" w:rsidP="00BE11E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BE11E3">
              <w:rPr>
                <w:rFonts w:ascii="Times New Roman" w:hAnsi="Times New Roman" w:cs="Times New Roman"/>
                <w:sz w:val="26"/>
                <w:szCs w:val="26"/>
              </w:rPr>
              <w:t>выплата заработной платы без учета районного коэффициента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71B8" w:rsidRDefault="00A771B8" w:rsidP="00BE11E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отсутствие</w:t>
            </w:r>
            <w:r w:rsidRPr="00BE1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11E3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BE11E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BE11E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предельной доли оплаты труда работников административно-управленческого персонала, что привело к необоснованным выплатам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71B8" w:rsidRPr="00F70005" w:rsidRDefault="00A771B8" w:rsidP="00B6538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BE11E3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субсидий, выделенных </w:t>
            </w:r>
            <w:r w:rsidR="00C641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11E3">
              <w:rPr>
                <w:rFonts w:ascii="Times New Roman" w:hAnsi="Times New Roman" w:cs="Times New Roman"/>
                <w:sz w:val="26"/>
                <w:szCs w:val="26"/>
              </w:rPr>
              <w:t>для оплаты труда работникам в рамках выполнения муниципального задания, необоснованно начислена и выплачена заработная плата работникам сторонних организаций, не состоящим в штате МБУ</w:t>
            </w:r>
            <w:r w:rsidR="00B653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A771B8" w:rsidRDefault="00B7472C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Статьи 145, 148 Трудового кодекса Российской Федерации; </w:t>
            </w:r>
          </w:p>
          <w:p w:rsidR="00B7472C" w:rsidRDefault="00B7472C" w:rsidP="00B7472C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Единые рекомендации по установлению на федеральном, региональном уровне и местном уровнях систем оплаты труда работников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муниципальных учреждений на 2020 год (утв. решением Российской трехсторонней комиссии по регулированию социально-трудовых отношений от 24.12.2019, протокол № 11);</w:t>
            </w:r>
          </w:p>
          <w:p w:rsidR="00B7472C" w:rsidRPr="00F70005" w:rsidRDefault="00B7472C" w:rsidP="00B7472C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Единые рекомендации на 2021 год (утв. решением Российской трехсторонней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регулированию социально-трудовых отношений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29.12.2020, протокол № 13).</w:t>
            </w:r>
          </w:p>
        </w:tc>
        <w:tc>
          <w:tcPr>
            <w:tcW w:w="2801" w:type="dxa"/>
          </w:tcPr>
          <w:p w:rsidR="00A771B8" w:rsidRPr="00F70005" w:rsidRDefault="00B7472C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15.14, 5.27 Кодекса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 административных правонарушениях.</w:t>
            </w:r>
          </w:p>
        </w:tc>
      </w:tr>
      <w:tr w:rsidR="00A771B8" w:rsidTr="00F2189F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5054" w:type="dxa"/>
            <w:gridSpan w:val="4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требований, предъявляемых </w:t>
            </w:r>
            <w:r w:rsidR="00B653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00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оформлению фактов хозяйственной жизни экономического субъекта первичными учетными документами</w:t>
            </w:r>
            <w:r w:rsidR="00B653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Default="00A771B8" w:rsidP="00FE3B00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 отсутствие инвентарных номеров </w:t>
            </w:r>
            <w:r w:rsidR="00B653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3B00">
              <w:rPr>
                <w:rFonts w:ascii="Times New Roman" w:hAnsi="Times New Roman" w:cs="Times New Roman"/>
                <w:sz w:val="26"/>
                <w:szCs w:val="26"/>
              </w:rPr>
              <w:t>на приобретенных основных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ах;</w:t>
            </w:r>
          </w:p>
          <w:p w:rsidR="00A771B8" w:rsidRDefault="00A771B8" w:rsidP="00FE3B00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FE3B00">
              <w:rPr>
                <w:rFonts w:ascii="Times New Roman" w:hAnsi="Times New Roman" w:cs="Times New Roman"/>
                <w:sz w:val="26"/>
                <w:szCs w:val="26"/>
              </w:rPr>
              <w:t xml:space="preserve">не осуществлен обособленный </w:t>
            </w:r>
            <w:r w:rsidRPr="00FE3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аналитический учет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71B8" w:rsidRPr="00F70005" w:rsidRDefault="00A771B8" w:rsidP="007F2236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FE3B00"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90D40" w:rsidRPr="00C90D4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приобретенные 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r w:rsidR="00C90D40" w:rsidRPr="00C90D40">
              <w:rPr>
                <w:rFonts w:ascii="Times New Roman" w:hAnsi="Times New Roman" w:cs="Times New Roman"/>
                <w:sz w:val="26"/>
                <w:szCs w:val="26"/>
              </w:rPr>
              <w:t>для детей-сирот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3B00">
              <w:rPr>
                <w:rFonts w:ascii="Times New Roman" w:hAnsi="Times New Roman" w:cs="Times New Roman"/>
                <w:sz w:val="26"/>
                <w:szCs w:val="26"/>
              </w:rPr>
              <w:t xml:space="preserve"> приняты к учету 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3B00">
              <w:rPr>
                <w:rFonts w:ascii="Times New Roman" w:hAnsi="Times New Roman" w:cs="Times New Roman"/>
                <w:sz w:val="26"/>
                <w:szCs w:val="26"/>
              </w:rPr>
              <w:t xml:space="preserve">без первичных учетных документов 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3B00">
              <w:rPr>
                <w:rFonts w:ascii="Times New Roman" w:hAnsi="Times New Roman" w:cs="Times New Roman"/>
                <w:sz w:val="26"/>
                <w:szCs w:val="26"/>
              </w:rPr>
              <w:t>и без приложения документов, подтверждающих государственную регистрацию права.</w:t>
            </w:r>
          </w:p>
        </w:tc>
        <w:tc>
          <w:tcPr>
            <w:tcW w:w="3899" w:type="dxa"/>
          </w:tcPr>
          <w:p w:rsidR="00A771B8" w:rsidRDefault="00A771B8" w:rsidP="00B7472C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</w:t>
            </w:r>
            <w:r w:rsidR="00B7472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B65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6 декабря 2011 г. № 402-ФЗ </w:t>
            </w: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>«О бухгалтерском учете»</w:t>
            </w:r>
            <w:r w:rsidR="00B747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472C" w:rsidRPr="00F70005" w:rsidRDefault="00B7472C" w:rsidP="00B7472C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Министерства финансов Российской Федерации 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01.12.2010 № 157н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="007F2236" w:rsidRPr="007F223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Единого плана счетов бухгалтерского учета 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F2236" w:rsidRPr="007F2236">
              <w:rPr>
                <w:rFonts w:ascii="Times New Roman" w:hAnsi="Times New Roman" w:cs="Times New Roman"/>
                <w:sz w:val="26"/>
                <w:szCs w:val="26"/>
              </w:rPr>
              <w:t xml:space="preserve"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F2236" w:rsidRPr="007F2236">
              <w:rPr>
                <w:rFonts w:ascii="Times New Roman" w:hAnsi="Times New Roman" w:cs="Times New Roman"/>
                <w:sz w:val="26"/>
                <w:szCs w:val="26"/>
              </w:rPr>
              <w:t xml:space="preserve">и Инструкции 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F2236" w:rsidRPr="007F2236">
              <w:rPr>
                <w:rFonts w:ascii="Times New Roman" w:hAnsi="Times New Roman" w:cs="Times New Roman"/>
                <w:sz w:val="26"/>
                <w:szCs w:val="26"/>
              </w:rPr>
              <w:t>по его применению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01" w:type="dxa"/>
          </w:tcPr>
          <w:p w:rsidR="00A771B8" w:rsidRPr="00F70005" w:rsidRDefault="00B7472C" w:rsidP="004535A0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15.11, 15.15.6 Кодекса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административных правонарушениях.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CB142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требований, предъявляемых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к проведению инвентаризации активов и обязатель</w:t>
            </w:r>
            <w:proofErr w:type="gramStart"/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ств в сл</w:t>
            </w:r>
            <w:proofErr w:type="gramEnd"/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учаях, сроках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и порядке, а также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к перечню объектов, подлежащих инвентаризации определенных 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экономическим субъектом</w:t>
            </w:r>
          </w:p>
        </w:tc>
        <w:tc>
          <w:tcPr>
            <w:tcW w:w="5472" w:type="dxa"/>
          </w:tcPr>
          <w:p w:rsidR="00A771B8" w:rsidRDefault="00A771B8" w:rsidP="00CB142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не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едена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обязательная инвентаризация основных средств и материальных ценностей</w:t>
            </w:r>
            <w:r w:rsidR="00C90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71B8" w:rsidRPr="00F70005" w:rsidRDefault="00A771B8" w:rsidP="00CB142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</w:tcPr>
          <w:p w:rsidR="00A771B8" w:rsidRPr="005C7CE4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7C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5C7C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Федерального закона от 6 декабря 2011 г. № 402-ФЗ </w:t>
            </w:r>
          </w:p>
          <w:p w:rsidR="00A771B8" w:rsidRPr="005C7CE4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7C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бухгалтерском учете»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771B8" w:rsidRDefault="00A771B8" w:rsidP="00CB142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Приказ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истерства финансов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от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1995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 49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Методических указаний по инвентаризации имущества и финансовых обязательств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5257E" w:rsidRDefault="007F2236" w:rsidP="00CB142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истерства финансов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CB142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28.12.2010 № 191н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Инструкции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порядке составления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представления годовой, квартальной и месячной отчетности об исполнении бюджетов бюджетной системы Российской</w:t>
            </w:r>
            <w:r w:rsidR="00B5257E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Федерации»;</w:t>
            </w:r>
          </w:p>
          <w:p w:rsidR="007F2236" w:rsidRPr="00F70005" w:rsidRDefault="00B5257E" w:rsidP="00CB142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финансов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25.03.2011 № 33н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Инструкции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порядке составления, представления годовой, квартальной бухгалтерской отчетности государственных (муниципальных) бюджетных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автономных учреждений». </w:t>
            </w:r>
            <w:r w:rsidR="007F2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1" w:type="dxa"/>
          </w:tcPr>
          <w:p w:rsidR="00A771B8" w:rsidRPr="00F70005" w:rsidRDefault="007F2236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15.11, 15.15.6 Кодекса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административных правонарушениях. </w:t>
            </w:r>
          </w:p>
        </w:tc>
      </w:tr>
      <w:tr w:rsidR="00A771B8" w:rsidTr="00F2189F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00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5054" w:type="dxa"/>
            <w:gridSpan w:val="4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C7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1EC7">
              <w:rPr>
                <w:rFonts w:ascii="Times New Roman" w:hAnsi="Times New Roman" w:cs="Times New Roman"/>
                <w:sz w:val="26"/>
                <w:szCs w:val="26"/>
              </w:rPr>
              <w:t>Нарушение порядка распоряжения имуществом бюджетного учреждения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F91EC7">
              <w:rPr>
                <w:rFonts w:ascii="Times New Roman" w:hAnsi="Times New Roman" w:cs="Times New Roman"/>
                <w:sz w:val="26"/>
                <w:szCs w:val="26"/>
              </w:rPr>
              <w:t>недостача основных средств в МБУ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A771B8" w:rsidRDefault="00A771B8" w:rsidP="00F91EC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Республики Башкортостан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29 декабря 2007 г. № 403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Pr="00F91EC7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оформления прав пользования государственным имуществом Республики Башкортостан и об определении годовой арендной платы </w:t>
            </w:r>
            <w:r w:rsidR="009B41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1EC7">
              <w:rPr>
                <w:rFonts w:ascii="Times New Roman" w:hAnsi="Times New Roman" w:cs="Times New Roman"/>
                <w:sz w:val="26"/>
                <w:szCs w:val="26"/>
              </w:rPr>
              <w:t xml:space="preserve">за пользование государственным </w:t>
            </w:r>
            <w:r w:rsidRPr="00F91E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имуществом Республики Башкортостан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(п. 1.4);</w:t>
            </w:r>
          </w:p>
          <w:p w:rsidR="00A771B8" w:rsidRPr="00AC3757" w:rsidRDefault="00A771B8" w:rsidP="00AC375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>ч. 3 ст. 298 Гражданский кодекс Российской Федерации;</w:t>
            </w:r>
          </w:p>
          <w:p w:rsidR="00A771B8" w:rsidRPr="00F70005" w:rsidRDefault="00A771B8" w:rsidP="00C641D8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C641D8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 xml:space="preserve"> закон </w:t>
            </w:r>
            <w:r w:rsidR="00C641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 xml:space="preserve">от 12 января 1996 г. № 7-ФЗ </w:t>
            </w:r>
            <w:r w:rsidR="00C641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>«О некоммерческих организациях»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A771B8" w:rsidRPr="00F70005" w:rsidRDefault="00B5257E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238 Трудового кодекса Российской Федерации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3.19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порядка закрепления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 xml:space="preserve">и использования находящихся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государственной (муниципальной) собственности административных зданий, строений, нежилых помещений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>и движимого имущества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Default="00A771B8" w:rsidP="00481C8D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>объекты комплексного благоустройства, созданные как результат реа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лизации  муниципальных программ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 xml:space="preserve"> не признаны муниципальным имуществом, не включены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>в состав казны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чего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C3757">
              <w:rPr>
                <w:rFonts w:ascii="Times New Roman" w:hAnsi="Times New Roman" w:cs="Times New Roman"/>
                <w:sz w:val="26"/>
                <w:szCs w:val="26"/>
              </w:rPr>
              <w:t>дминистрацией не организовано содержание и обеспечение сохранности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71B8" w:rsidRPr="00F70005" w:rsidRDefault="00A771B8" w:rsidP="00481C8D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Администрацией у</w:t>
            </w:r>
            <w:r w:rsidRPr="00481C8D">
              <w:rPr>
                <w:rFonts w:ascii="Times New Roman" w:hAnsi="Times New Roman" w:cs="Times New Roman"/>
                <w:sz w:val="26"/>
                <w:szCs w:val="26"/>
              </w:rPr>
              <w:t xml:space="preserve">правляющим компаниям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1C8D">
              <w:rPr>
                <w:rFonts w:ascii="Times New Roman" w:hAnsi="Times New Roman" w:cs="Times New Roman"/>
                <w:sz w:val="26"/>
                <w:szCs w:val="26"/>
              </w:rPr>
              <w:t>в состав общего имущества многоквартирных домов переданы объекты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81C8D">
              <w:rPr>
                <w:rFonts w:ascii="Times New Roman" w:hAnsi="Times New Roman" w:cs="Times New Roman"/>
                <w:sz w:val="26"/>
                <w:szCs w:val="26"/>
              </w:rPr>
              <w:t xml:space="preserve"> созданные в рамках реализации 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81C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1C8D">
              <w:rPr>
                <w:rFonts w:ascii="Times New Roman" w:hAnsi="Times New Roman" w:cs="Times New Roman"/>
                <w:sz w:val="26"/>
                <w:szCs w:val="26"/>
              </w:rPr>
              <w:t>без учета объектов в муниципальной казне.</w:t>
            </w:r>
          </w:p>
        </w:tc>
        <w:tc>
          <w:tcPr>
            <w:tcW w:w="3899" w:type="dxa"/>
          </w:tcPr>
          <w:p w:rsidR="00A771B8" w:rsidRDefault="00B5257E" w:rsidP="00B5257E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Статьи 210, 215 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>Гражданск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 xml:space="preserve"> кодекс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257E" w:rsidRDefault="00B5257E" w:rsidP="00B5257E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Статья 264.1 Бюджетного кодекса Российской Федерации; </w:t>
            </w:r>
          </w:p>
          <w:p w:rsidR="00B5257E" w:rsidRPr="00F70005" w:rsidRDefault="00B5257E" w:rsidP="00B5257E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Принятый соответствующим органом местного самоуправления Республики Башкортостан Порядок закрепления и использования находящихся в муниципальной собственности административных зданий, строений и нежилых помещений.</w:t>
            </w:r>
          </w:p>
        </w:tc>
        <w:tc>
          <w:tcPr>
            <w:tcW w:w="2801" w:type="dxa"/>
          </w:tcPr>
          <w:p w:rsidR="00CD212F" w:rsidRDefault="00CD212F" w:rsidP="00CD212F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Статьи 4.1 , 19.21 Кодекса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административных правонарушениях. </w:t>
            </w:r>
          </w:p>
          <w:p w:rsidR="00A771B8" w:rsidRPr="00F70005" w:rsidRDefault="00A771B8" w:rsidP="00CD212F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1B8" w:rsidTr="002862F9">
        <w:tc>
          <w:tcPr>
            <w:tcW w:w="866" w:type="dxa"/>
          </w:tcPr>
          <w:p w:rsidR="00A771B8" w:rsidRPr="00FB3801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80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5054" w:type="dxa"/>
            <w:gridSpan w:val="4"/>
          </w:tcPr>
          <w:p w:rsidR="00A771B8" w:rsidRPr="00FB3801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801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FB3801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4.23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801">
              <w:rPr>
                <w:rFonts w:ascii="Times New Roman" w:hAnsi="Times New Roman" w:cs="Times New Roman"/>
                <w:sz w:val="26"/>
                <w:szCs w:val="26"/>
              </w:rPr>
              <w:t xml:space="preserve">Нарушения при выборе конкурентного способа определения </w:t>
            </w:r>
            <w:r w:rsidRPr="00FB38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поставщика (подрядчика, исполнителя)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Pr="00F70005" w:rsidRDefault="00A771B8" w:rsidP="00FB3801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FB3801">
              <w:rPr>
                <w:rFonts w:ascii="Times New Roman" w:hAnsi="Times New Roman" w:cs="Times New Roman"/>
                <w:sz w:val="26"/>
                <w:szCs w:val="26"/>
              </w:rPr>
              <w:t>дроблени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3801">
              <w:rPr>
                <w:rFonts w:ascii="Times New Roman" w:hAnsi="Times New Roman" w:cs="Times New Roman"/>
                <w:sz w:val="26"/>
                <w:szCs w:val="26"/>
              </w:rPr>
              <w:t xml:space="preserve"> единой закупки на закупки малого объема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A771B8" w:rsidRPr="00F70005" w:rsidRDefault="00CD212F" w:rsidP="00CD212F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5.04. 2013</w:t>
            </w:r>
            <w:r w:rsidR="00A771B8" w:rsidRPr="00FB3801">
              <w:rPr>
                <w:rFonts w:ascii="Times New Roman" w:hAnsi="Times New Roman" w:cs="Times New Roman"/>
                <w:sz w:val="26"/>
                <w:szCs w:val="26"/>
              </w:rPr>
              <w:t xml:space="preserve"> № 44-ФЗ «О контрактной системе в сфере закупок </w:t>
            </w:r>
            <w:r w:rsidR="00A771B8" w:rsidRPr="00FB38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товаров, работ, услуг 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71B8" w:rsidRPr="00FB3801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государственных 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71B8" w:rsidRPr="00FB3801">
              <w:rPr>
                <w:rFonts w:ascii="Times New Roman" w:hAnsi="Times New Roman" w:cs="Times New Roman"/>
                <w:sz w:val="26"/>
                <w:szCs w:val="26"/>
              </w:rPr>
              <w:t>и муниципальных нужд»</w:t>
            </w:r>
          </w:p>
        </w:tc>
        <w:tc>
          <w:tcPr>
            <w:tcW w:w="2801" w:type="dxa"/>
          </w:tcPr>
          <w:p w:rsidR="00A771B8" w:rsidRPr="00FF2C79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C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Статья 7.29 Кодекса Российской Федерации </w:t>
            </w:r>
            <w:r w:rsidR="00FF2C79">
              <w:rPr>
                <w:rFonts w:ascii="Times New Roman" w:hAnsi="Times New Roman"/>
                <w:sz w:val="26"/>
                <w:szCs w:val="26"/>
              </w:rPr>
              <w:br/>
            </w:r>
            <w:r w:rsidRPr="00FF2C79">
              <w:rPr>
                <w:rFonts w:ascii="Times New Roman" w:hAnsi="Times New Roman"/>
                <w:sz w:val="26"/>
                <w:szCs w:val="26"/>
              </w:rPr>
              <w:lastRenderedPageBreak/>
              <w:t>об административных правонарушениях</w:t>
            </w:r>
            <w:r w:rsidR="00FF2C79" w:rsidRPr="00FF2C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4.31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3801">
              <w:rPr>
                <w:rFonts w:ascii="Times New Roman" w:hAnsi="Times New Roman" w:cs="Times New Roman"/>
                <w:sz w:val="26"/>
                <w:szCs w:val="26"/>
              </w:rPr>
              <w:t xml:space="preserve">Несоответствие контракта (договора) требованиям, предусмотренным документацией (извещением)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3801">
              <w:rPr>
                <w:rFonts w:ascii="Times New Roman" w:hAnsi="Times New Roman" w:cs="Times New Roman"/>
                <w:sz w:val="26"/>
                <w:szCs w:val="26"/>
              </w:rPr>
              <w:t>о закупке, протоколам закупки, заявке участника закупки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5472" w:type="dxa"/>
          </w:tcPr>
          <w:p w:rsidR="00A771B8" w:rsidRPr="00F70005" w:rsidRDefault="00A771B8" w:rsidP="00956B7F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Администрацией </w:t>
            </w:r>
            <w:r w:rsidRPr="00FB3801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 направлены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денежные средства</w:t>
            </w:r>
            <w:r w:rsidRPr="00FB3801">
              <w:rPr>
                <w:rFonts w:ascii="Times New Roman" w:hAnsi="Times New Roman" w:cs="Times New Roman"/>
                <w:sz w:val="26"/>
                <w:szCs w:val="26"/>
              </w:rPr>
              <w:t xml:space="preserve"> подрядчику в связи 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3801">
              <w:rPr>
                <w:rFonts w:ascii="Times New Roman" w:hAnsi="Times New Roman" w:cs="Times New Roman"/>
                <w:sz w:val="26"/>
                <w:szCs w:val="26"/>
              </w:rPr>
              <w:t>с неприменением аукционного снижения стоимости работ.</w:t>
            </w:r>
          </w:p>
        </w:tc>
        <w:tc>
          <w:tcPr>
            <w:tcW w:w="3899" w:type="dxa"/>
          </w:tcPr>
          <w:p w:rsidR="00A771B8" w:rsidRPr="00B47131" w:rsidRDefault="00CD212F" w:rsidP="00CD212F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5.04.2013 </w:t>
            </w:r>
            <w:r w:rsidR="00A771B8" w:rsidRPr="00956B7F">
              <w:rPr>
                <w:rFonts w:ascii="Times New Roman" w:hAnsi="Times New Roman" w:cs="Times New Roman"/>
                <w:sz w:val="26"/>
                <w:szCs w:val="26"/>
              </w:rPr>
              <w:t xml:space="preserve"> № 44-ФЗ «О контрактной системе в сфере закупок товаров, работ, услуг </w:t>
            </w:r>
            <w:r w:rsidR="00315B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71B8" w:rsidRPr="00956B7F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государственных </w:t>
            </w:r>
            <w:r w:rsidR="00A771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771B8" w:rsidRPr="00956B7F">
              <w:rPr>
                <w:rFonts w:ascii="Times New Roman" w:hAnsi="Times New Roman" w:cs="Times New Roman"/>
                <w:sz w:val="26"/>
                <w:szCs w:val="26"/>
              </w:rPr>
              <w:t>и муниципальных нужд»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A771B8" w:rsidRPr="00FF2C79" w:rsidRDefault="00A771B8" w:rsidP="000E2A89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C79">
              <w:rPr>
                <w:rFonts w:ascii="Times New Roman" w:hAnsi="Times New Roman"/>
                <w:sz w:val="26"/>
                <w:szCs w:val="26"/>
              </w:rPr>
              <w:t>Части 1</w:t>
            </w:r>
            <w:r w:rsidR="000E2A89" w:rsidRPr="00FF2C79">
              <w:rPr>
                <w:rFonts w:ascii="Times New Roman" w:hAnsi="Times New Roman"/>
                <w:sz w:val="26"/>
                <w:szCs w:val="26"/>
              </w:rPr>
              <w:t>, </w:t>
            </w:r>
            <w:r w:rsidRPr="00FF2C79">
              <w:rPr>
                <w:rFonts w:ascii="Times New Roman" w:hAnsi="Times New Roman"/>
                <w:sz w:val="26"/>
                <w:szCs w:val="26"/>
              </w:rPr>
              <w:t xml:space="preserve">2 статьи 7.32 Кодекса Российской Федерации </w:t>
            </w:r>
            <w:r w:rsidR="000E2A89" w:rsidRPr="00FF2C79">
              <w:rPr>
                <w:rFonts w:ascii="Times New Roman" w:hAnsi="Times New Roman"/>
                <w:sz w:val="26"/>
                <w:szCs w:val="26"/>
              </w:rPr>
              <w:br/>
            </w:r>
            <w:r w:rsidRPr="00FF2C79">
              <w:rPr>
                <w:rFonts w:ascii="Times New Roman" w:hAnsi="Times New Roman"/>
                <w:sz w:val="26"/>
                <w:szCs w:val="26"/>
              </w:rPr>
              <w:t>об административных правонарушениях</w:t>
            </w:r>
            <w:r w:rsidR="00FF2C79" w:rsidRPr="00FF2C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4.41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B7F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6B7F">
              <w:rPr>
                <w:rFonts w:ascii="Times New Roman" w:hAnsi="Times New Roman" w:cs="Times New Roman"/>
                <w:sz w:val="26"/>
                <w:szCs w:val="26"/>
              </w:rPr>
              <w:t xml:space="preserve">в контракт (договор)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6B7F">
              <w:rPr>
                <w:rFonts w:ascii="Times New Roman" w:hAnsi="Times New Roman" w:cs="Times New Roman"/>
                <w:sz w:val="26"/>
                <w:szCs w:val="26"/>
              </w:rPr>
              <w:t>с нарушением требований, установленных законодательством</w:t>
            </w:r>
            <w:r w:rsidR="00C64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Pr="00F70005" w:rsidRDefault="00A771B8" w:rsidP="000E2A89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д</w:t>
            </w:r>
            <w:r w:rsidRPr="00956B7F">
              <w:rPr>
                <w:rFonts w:ascii="Times New Roman" w:hAnsi="Times New Roman" w:cs="Times New Roman"/>
                <w:sz w:val="26"/>
                <w:szCs w:val="26"/>
              </w:rPr>
              <w:t>ополнительным соглашением сумма контракта увеличена без увеличения количества товара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A771B8" w:rsidRPr="00F70005" w:rsidRDefault="00A771B8" w:rsidP="00CD212F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B7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="00CD212F">
              <w:rPr>
                <w:rFonts w:ascii="Times New Roman" w:hAnsi="Times New Roman" w:cs="Times New Roman"/>
                <w:sz w:val="26"/>
                <w:szCs w:val="26"/>
              </w:rPr>
              <w:t xml:space="preserve">5.04.2013 </w:t>
            </w:r>
            <w:r w:rsidRPr="00956B7F">
              <w:rPr>
                <w:rFonts w:ascii="Times New Roman" w:hAnsi="Times New Roman" w:cs="Times New Roman"/>
                <w:sz w:val="26"/>
                <w:szCs w:val="26"/>
              </w:rPr>
              <w:t xml:space="preserve"> № 44-ФЗ «О контрактной системе в сфере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6B7F">
              <w:rPr>
                <w:rFonts w:ascii="Times New Roman" w:hAnsi="Times New Roman" w:cs="Times New Roman"/>
                <w:sz w:val="26"/>
                <w:szCs w:val="26"/>
              </w:rPr>
              <w:t>и муниципальных нужд»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A771B8" w:rsidRPr="00FF2C79" w:rsidRDefault="00A771B8" w:rsidP="000E2A89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C79">
              <w:rPr>
                <w:rFonts w:ascii="Times New Roman" w:hAnsi="Times New Roman"/>
                <w:sz w:val="26"/>
                <w:szCs w:val="26"/>
              </w:rPr>
              <w:t>Части 4</w:t>
            </w:r>
            <w:r w:rsidR="000E2A89" w:rsidRPr="00FF2C79">
              <w:rPr>
                <w:rFonts w:ascii="Times New Roman" w:hAnsi="Times New Roman"/>
                <w:sz w:val="26"/>
                <w:szCs w:val="26"/>
              </w:rPr>
              <w:t>, </w:t>
            </w:r>
            <w:r w:rsidRPr="00FF2C79">
              <w:rPr>
                <w:rFonts w:ascii="Times New Roman" w:hAnsi="Times New Roman"/>
                <w:sz w:val="26"/>
                <w:szCs w:val="26"/>
              </w:rPr>
              <w:t xml:space="preserve">5 статьи 7.32 Кодекса Российской Федерации </w:t>
            </w:r>
            <w:r w:rsidR="000E2A89" w:rsidRPr="00FF2C79">
              <w:rPr>
                <w:rFonts w:ascii="Times New Roman" w:hAnsi="Times New Roman"/>
                <w:sz w:val="26"/>
                <w:szCs w:val="26"/>
              </w:rPr>
              <w:br/>
            </w:r>
            <w:r w:rsidRPr="00FF2C79">
              <w:rPr>
                <w:rFonts w:ascii="Times New Roman" w:hAnsi="Times New Roman"/>
                <w:sz w:val="26"/>
                <w:szCs w:val="26"/>
              </w:rPr>
              <w:t>об административных правонарушениях</w:t>
            </w:r>
            <w:r w:rsidR="00FF2C79" w:rsidRPr="00FF2C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4.44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09C">
              <w:rPr>
                <w:rFonts w:ascii="Times New Roman" w:hAnsi="Times New Roman" w:cs="Times New Roman"/>
                <w:sz w:val="26"/>
                <w:szCs w:val="26"/>
              </w:rPr>
              <w:t xml:space="preserve">Нарушения условий реализации контрактов (договоров), 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109C">
              <w:rPr>
                <w:rFonts w:ascii="Times New Roman" w:hAnsi="Times New Roman" w:cs="Times New Roman"/>
                <w:sz w:val="26"/>
                <w:szCs w:val="26"/>
              </w:rPr>
              <w:t>в том числе сроков реализации, включая своевременность расчетов по контракту (договору)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Default="00A771B8" w:rsidP="0041109C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1109C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нарушение срока оплаты 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муниципальному контракту</w:t>
            </w:r>
            <w:r w:rsidRPr="004110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Возникновение </w:t>
            </w:r>
            <w:r w:rsidRPr="0041109C">
              <w:rPr>
                <w:rFonts w:ascii="Times New Roman" w:hAnsi="Times New Roman" w:cs="Times New Roman"/>
                <w:sz w:val="26"/>
                <w:szCs w:val="26"/>
              </w:rPr>
              <w:t>риск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1109C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финансовых потерь при предъявлении Подряд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чиком требования по уплате пени;</w:t>
            </w:r>
          </w:p>
          <w:p w:rsidR="00A771B8" w:rsidRPr="00F70005" w:rsidRDefault="00A771B8" w:rsidP="00802E4A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в</w:t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 xml:space="preserve">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 xml:space="preserve"> 5 лет застройщиком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 xml:space="preserve">не исполнялись 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>по 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ительству объектов недвижимости,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дминистрацией несвоевременно исполнены обязательства по обеспечения детей-сирот жилыми помещениями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>и неэффе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 xml:space="preserve">тивно использованы 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Республики Башкортостан.</w:t>
            </w:r>
          </w:p>
        </w:tc>
        <w:tc>
          <w:tcPr>
            <w:tcW w:w="3899" w:type="dxa"/>
          </w:tcPr>
          <w:p w:rsidR="00A771B8" w:rsidRPr="00F70005" w:rsidRDefault="00A771B8" w:rsidP="00CD212F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75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5</w:t>
            </w:r>
            <w:r w:rsidR="00CD212F">
              <w:rPr>
                <w:rFonts w:ascii="Times New Roman" w:hAnsi="Times New Roman" w:cs="Times New Roman"/>
                <w:sz w:val="26"/>
                <w:szCs w:val="26"/>
              </w:rPr>
              <w:t xml:space="preserve">.04.2013 </w:t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 xml:space="preserve">№ 44-ФЗ «О контрактной системе в сфере закупок товаров, работ, услуг 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государственных </w:t>
            </w:r>
            <w:r w:rsidR="000E2A8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7525">
              <w:rPr>
                <w:rFonts w:ascii="Times New Roman" w:hAnsi="Times New Roman" w:cs="Times New Roman"/>
                <w:sz w:val="26"/>
                <w:szCs w:val="26"/>
              </w:rPr>
              <w:t>и муниципальных нужд»</w:t>
            </w:r>
            <w:r w:rsidR="004855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A771B8" w:rsidRPr="00F70005" w:rsidRDefault="00CD212F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Гражданско-правовая ответственность</w:t>
            </w:r>
          </w:p>
        </w:tc>
      </w:tr>
      <w:tr w:rsidR="00A771B8" w:rsidTr="00893C47">
        <w:tc>
          <w:tcPr>
            <w:tcW w:w="866" w:type="dxa"/>
          </w:tcPr>
          <w:p w:rsidR="00A771B8" w:rsidRPr="002160AC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2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4.45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2E4A">
              <w:rPr>
                <w:rFonts w:ascii="Times New Roman" w:hAnsi="Times New Roman" w:cs="Times New Roman"/>
                <w:sz w:val="26"/>
                <w:szCs w:val="26"/>
              </w:rPr>
              <w:t>Приемка и оплата поставленных товаров, выполненных работ, оказанных услуг, не</w:t>
            </w:r>
            <w:r w:rsidR="00BE7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2E4A">
              <w:rPr>
                <w:rFonts w:ascii="Times New Roman" w:hAnsi="Times New Roman" w:cs="Times New Roman"/>
                <w:sz w:val="26"/>
                <w:szCs w:val="26"/>
              </w:rPr>
              <w:t>соответствующих условиям контрактов</w:t>
            </w:r>
            <w:r w:rsidR="004855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BE78CA" w:rsidRDefault="00A771B8" w:rsidP="002455FC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B96D22">
              <w:rPr>
                <w:rFonts w:ascii="Times New Roman" w:hAnsi="Times New Roman" w:cs="Times New Roman"/>
                <w:sz w:val="26"/>
                <w:szCs w:val="26"/>
              </w:rPr>
              <w:t xml:space="preserve">поставка оборудования </w:t>
            </w:r>
            <w:r w:rsidR="00BE78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96D2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E78CA">
              <w:rPr>
                <w:rFonts w:ascii="Times New Roman" w:hAnsi="Times New Roman" w:cs="Times New Roman"/>
                <w:sz w:val="26"/>
                <w:szCs w:val="26"/>
              </w:rPr>
              <w:t>техническими характеристиками</w:t>
            </w:r>
            <w:r w:rsidR="00DA57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257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A5722" w:rsidRPr="00E322E8">
              <w:rPr>
                <w:rFonts w:ascii="Times New Roman" w:hAnsi="Times New Roman" w:cs="Times New Roman"/>
                <w:sz w:val="26"/>
                <w:szCs w:val="26"/>
              </w:rPr>
              <w:t>не соответствующими условиям контракта</w:t>
            </w:r>
            <w:r w:rsidR="00BE78CA" w:rsidRPr="00E322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455FC" w:rsidRPr="00F70005" w:rsidRDefault="00BE78CA" w:rsidP="002455FC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BE78CA">
              <w:rPr>
                <w:rFonts w:ascii="Times New Roman" w:hAnsi="Times New Roman" w:cs="Times New Roman"/>
                <w:sz w:val="26"/>
                <w:szCs w:val="26"/>
              </w:rPr>
              <w:t xml:space="preserve">приемка от застройщиков квартир,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приобретенных для детей-сирот, ненадлежащего качества. </w:t>
            </w:r>
          </w:p>
          <w:p w:rsidR="00A771B8" w:rsidRPr="00F70005" w:rsidRDefault="00A771B8" w:rsidP="00802E4A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</w:tcPr>
          <w:p w:rsidR="00A771B8" w:rsidRPr="00FF2C79" w:rsidRDefault="00A771B8" w:rsidP="00DA2D1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C7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5 апреля 2013 г. № 44-ФЗ «О контрактной системе в сфере закупок товаров, работ, услуг </w:t>
            </w:r>
            <w:r w:rsidR="00315B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2C79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государственных </w:t>
            </w:r>
            <w:r w:rsidRPr="00FF2C79">
              <w:rPr>
                <w:rFonts w:ascii="Times New Roman" w:hAnsi="Times New Roman" w:cs="Times New Roman"/>
                <w:sz w:val="26"/>
                <w:szCs w:val="26"/>
              </w:rPr>
              <w:br/>
              <w:t>и муниципальных нужд»;</w:t>
            </w:r>
          </w:p>
          <w:p w:rsidR="00A771B8" w:rsidRPr="00FF2C79" w:rsidRDefault="000E2A89" w:rsidP="000E2A89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C79">
              <w:rPr>
                <w:rFonts w:ascii="Times New Roman" w:hAnsi="Times New Roman"/>
                <w:sz w:val="26"/>
                <w:szCs w:val="26"/>
              </w:rPr>
              <w:t>Глава 22 Гражданского Кодекса Российской Федерации</w:t>
            </w:r>
            <w:r w:rsidR="00A771B8" w:rsidRPr="00FF2C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71B8" w:rsidRPr="00FF2C79" w:rsidRDefault="00A771B8" w:rsidP="000E2A89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C79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</w:t>
            </w:r>
            <w:r w:rsidR="00CD21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01" w:type="dxa"/>
          </w:tcPr>
          <w:p w:rsidR="00A771B8" w:rsidRPr="00F70005" w:rsidRDefault="00CD212F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Статья 15.14 Кодекса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 административных правонарушениях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4.47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2E4A">
              <w:rPr>
                <w:rFonts w:ascii="Times New Roman" w:hAnsi="Times New Roman" w:cs="Times New Roman"/>
                <w:sz w:val="26"/>
                <w:szCs w:val="26"/>
              </w:rPr>
              <w:t xml:space="preserve">Неприменение мер ответственности </w:t>
            </w:r>
            <w:r w:rsidR="0048558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2E4A">
              <w:rPr>
                <w:rFonts w:ascii="Times New Roman" w:hAnsi="Times New Roman" w:cs="Times New Roman"/>
                <w:sz w:val="26"/>
                <w:szCs w:val="26"/>
              </w:rPr>
              <w:t xml:space="preserve">по контракту (договору) (отсутствуют взыскания неустойки (пени, штрафы)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2E4A">
              <w:rPr>
                <w:rFonts w:ascii="Times New Roman" w:hAnsi="Times New Roman" w:cs="Times New Roman"/>
                <w:sz w:val="26"/>
                <w:szCs w:val="26"/>
              </w:rPr>
              <w:t>с недобросовестного поставщика (подрядчика, исполнителя)</w:t>
            </w:r>
            <w:r w:rsidR="004855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5472" w:type="dxa"/>
          </w:tcPr>
          <w:p w:rsidR="00A771B8" w:rsidRPr="00F70005" w:rsidRDefault="00A771B8" w:rsidP="002455FC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2160AC">
              <w:rPr>
                <w:rFonts w:ascii="Times New Roman" w:hAnsi="Times New Roman" w:cs="Times New Roman"/>
                <w:sz w:val="26"/>
                <w:szCs w:val="26"/>
              </w:rPr>
              <w:t>заказчиком не приняты меры по взысканию неустойки с подрядчика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A771B8" w:rsidRPr="00F70005" w:rsidRDefault="00485583" w:rsidP="00BE78CA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583">
              <w:rPr>
                <w:rFonts w:ascii="Times New Roman" w:hAnsi="Times New Roman" w:cs="Times New Roman"/>
                <w:sz w:val="26"/>
                <w:szCs w:val="26"/>
              </w:rPr>
              <w:t xml:space="preserve">Статьи 34, </w:t>
            </w:r>
            <w:r w:rsidR="00BE78CA">
              <w:rPr>
                <w:rFonts w:ascii="Times New Roman" w:hAnsi="Times New Roman" w:cs="Times New Roman"/>
                <w:sz w:val="26"/>
                <w:szCs w:val="26"/>
              </w:rPr>
              <w:t xml:space="preserve">94, 96 Федерального закона от 5.04.2013 </w:t>
            </w:r>
            <w:r w:rsidRPr="00485583">
              <w:rPr>
                <w:rFonts w:ascii="Times New Roman" w:hAnsi="Times New Roman" w:cs="Times New Roman"/>
                <w:sz w:val="26"/>
                <w:szCs w:val="26"/>
              </w:rPr>
              <w:t xml:space="preserve">№ 44-ФЗ </w:t>
            </w:r>
            <w:r w:rsidR="00BE78C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5583">
              <w:rPr>
                <w:rFonts w:ascii="Times New Roman" w:hAnsi="Times New Roman" w:cs="Times New Roman"/>
                <w:sz w:val="26"/>
                <w:szCs w:val="26"/>
              </w:rPr>
              <w:t xml:space="preserve">«О контрактной системе в сфере закупок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5583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85583">
              <w:rPr>
                <w:rFonts w:ascii="Times New Roman" w:hAnsi="Times New Roman" w:cs="Times New Roman"/>
                <w:sz w:val="26"/>
                <w:szCs w:val="26"/>
              </w:rPr>
              <w:t>и муниципальных нужд»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A771B8" w:rsidRPr="00F70005" w:rsidRDefault="00BE78CA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Гражданско-правовая ответственность. 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4.53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r w:rsidR="004855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5472" w:type="dxa"/>
          </w:tcPr>
          <w:p w:rsidR="00A771B8" w:rsidRPr="00F70005" w:rsidRDefault="00A771B8" w:rsidP="002937B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нарушения 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ядка ведения реестра контрактов: 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не размещен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контракта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, неверно указана сумма исполнения, нарушение сроков размещения.</w:t>
            </w:r>
          </w:p>
        </w:tc>
        <w:tc>
          <w:tcPr>
            <w:tcW w:w="3899" w:type="dxa"/>
          </w:tcPr>
          <w:p w:rsidR="00A771B8" w:rsidRDefault="00A771B8" w:rsidP="00DA2D1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5</w:t>
            </w:r>
            <w:r w:rsidR="00BE78CA">
              <w:rPr>
                <w:rFonts w:ascii="Times New Roman" w:hAnsi="Times New Roman" w:cs="Times New Roman"/>
                <w:sz w:val="26"/>
                <w:szCs w:val="26"/>
              </w:rPr>
              <w:t xml:space="preserve">.04.2013 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 xml:space="preserve"> № 44-ФЗ «О контрактной системе в сфере закупок товаров, работ, услуг </w:t>
            </w:r>
            <w:r w:rsidR="009B41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государственных </w:t>
            </w:r>
            <w:r w:rsidR="009B41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и муниципальных нужд»;</w:t>
            </w:r>
          </w:p>
          <w:p w:rsidR="00A771B8" w:rsidRPr="002937B7" w:rsidRDefault="00A771B8" w:rsidP="002937B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5BF5">
              <w:rPr>
                <w:rFonts w:ascii="Times New Roman" w:hAnsi="Times New Roman" w:cs="Times New Roman"/>
                <w:sz w:val="26"/>
                <w:szCs w:val="26"/>
              </w:rPr>
              <w:t>от 28 ноября 2013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1084</w:t>
            </w:r>
          </w:p>
          <w:p w:rsidR="00A771B8" w:rsidRPr="00F70005" w:rsidRDefault="00A771B8" w:rsidP="002937B7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937B7">
              <w:rPr>
                <w:rFonts w:ascii="Times New Roman" w:hAnsi="Times New Roman" w:cs="Times New Roman"/>
                <w:sz w:val="26"/>
                <w:szCs w:val="26"/>
              </w:rPr>
              <w:t>О порядке ведения реестра контрактов, содержащего сведения, составляющие государственную тайну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801" w:type="dxa"/>
          </w:tcPr>
          <w:p w:rsidR="00A771B8" w:rsidRPr="00FF2C79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C79">
              <w:rPr>
                <w:rFonts w:ascii="Times New Roman" w:hAnsi="Times New Roman"/>
                <w:sz w:val="26"/>
                <w:szCs w:val="26"/>
              </w:rPr>
              <w:t xml:space="preserve">Часть 2 статьи 7.31 Кодекса Российской Федерации </w:t>
            </w:r>
            <w:r w:rsidR="00FF2C79">
              <w:rPr>
                <w:rFonts w:ascii="Times New Roman" w:hAnsi="Times New Roman"/>
                <w:sz w:val="26"/>
                <w:szCs w:val="26"/>
              </w:rPr>
              <w:br/>
            </w:r>
            <w:r w:rsidRPr="00FF2C79">
              <w:rPr>
                <w:rFonts w:ascii="Times New Roman" w:hAnsi="Times New Roman"/>
                <w:sz w:val="26"/>
                <w:szCs w:val="26"/>
              </w:rPr>
              <w:t>об административных правонарушениях.</w:t>
            </w:r>
          </w:p>
        </w:tc>
      </w:tr>
      <w:tr w:rsidR="00A771B8" w:rsidTr="00745BBA">
        <w:tc>
          <w:tcPr>
            <w:tcW w:w="866" w:type="dxa"/>
          </w:tcPr>
          <w:p w:rsidR="00A771B8" w:rsidRPr="00A35A66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A66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5054" w:type="dxa"/>
            <w:gridSpan w:val="4"/>
          </w:tcPr>
          <w:p w:rsidR="00A771B8" w:rsidRPr="00A35A66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Иные нарушения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5A6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5A66">
              <w:rPr>
                <w:rFonts w:ascii="Times New Roman" w:hAnsi="Times New Roman" w:cs="Times New Roman"/>
                <w:sz w:val="26"/>
                <w:szCs w:val="26"/>
              </w:rPr>
              <w:t xml:space="preserve">без лицензии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5A66">
              <w:rPr>
                <w:rFonts w:ascii="Times New Roman" w:hAnsi="Times New Roman" w:cs="Times New Roman"/>
                <w:sz w:val="26"/>
                <w:szCs w:val="26"/>
              </w:rPr>
              <w:t xml:space="preserve">или с нарушением лицензионных </w:t>
            </w:r>
            <w:r w:rsidRPr="00A35A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</w:t>
            </w:r>
            <w:r w:rsidR="004855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Pr="00F70005" w:rsidRDefault="00A771B8" w:rsidP="00AE009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</w:t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МБУ ДО</w:t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 без лицензии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99" w:type="dxa"/>
          </w:tcPr>
          <w:p w:rsidR="00A771B8" w:rsidRPr="00F70005" w:rsidRDefault="00A771B8" w:rsidP="00DA2D1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ст. 12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 xml:space="preserve">от 4 мая 2011 г. № 99-ФЗ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«О лицензировании отдельных видов деятельности»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A771B8" w:rsidRPr="00FF2C79" w:rsidRDefault="00A771B8" w:rsidP="00AE0093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F2C79">
              <w:rPr>
                <w:rFonts w:ascii="Times New Roman" w:hAnsi="Times New Roman"/>
                <w:sz w:val="26"/>
                <w:szCs w:val="26"/>
              </w:rPr>
              <w:t xml:space="preserve">Статья 14.1 Кодекса Российской Федерации </w:t>
            </w:r>
            <w:r w:rsidR="00FF2C79">
              <w:rPr>
                <w:rFonts w:ascii="Times New Roman" w:hAnsi="Times New Roman"/>
                <w:sz w:val="26"/>
                <w:szCs w:val="26"/>
              </w:rPr>
              <w:br/>
            </w:r>
            <w:r w:rsidRPr="00FF2C79">
              <w:rPr>
                <w:rFonts w:ascii="Times New Roman" w:hAnsi="Times New Roman"/>
                <w:sz w:val="26"/>
                <w:szCs w:val="26"/>
              </w:rPr>
              <w:t>об адм</w:t>
            </w:r>
            <w:r w:rsidR="00485583" w:rsidRPr="00FF2C79">
              <w:rPr>
                <w:rFonts w:ascii="Times New Roman" w:hAnsi="Times New Roman"/>
                <w:sz w:val="26"/>
                <w:szCs w:val="26"/>
              </w:rPr>
              <w:t>инистративных правонарушениях;</w:t>
            </w:r>
          </w:p>
          <w:p w:rsidR="00A771B8" w:rsidRPr="00FF2C79" w:rsidRDefault="00A771B8" w:rsidP="00AE00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1B8" w:rsidRPr="00F70005" w:rsidRDefault="00A771B8" w:rsidP="00BE78CA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C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Статья </w:t>
            </w:r>
            <w:r w:rsidR="00BE78CA">
              <w:rPr>
                <w:rFonts w:ascii="Times New Roman" w:hAnsi="Times New Roman"/>
                <w:sz w:val="26"/>
                <w:szCs w:val="26"/>
              </w:rPr>
              <w:t>286</w:t>
            </w:r>
            <w:r w:rsidRPr="00FF2C79">
              <w:rPr>
                <w:rFonts w:ascii="Times New Roman" w:hAnsi="Times New Roman"/>
                <w:sz w:val="26"/>
                <w:szCs w:val="26"/>
              </w:rPr>
              <w:t xml:space="preserve"> Уголовного кодекса Российской Федерации</w:t>
            </w:r>
            <w:r w:rsidR="00485583" w:rsidRPr="00FF2C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771B8" w:rsidTr="00F447D5">
        <w:tc>
          <w:tcPr>
            <w:tcW w:w="866" w:type="dxa"/>
          </w:tcPr>
          <w:p w:rsidR="00A771B8" w:rsidRPr="00485583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5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5054" w:type="dxa"/>
            <w:gridSpan w:val="4"/>
          </w:tcPr>
          <w:p w:rsidR="00A771B8" w:rsidRPr="00485583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583">
              <w:rPr>
                <w:rFonts w:ascii="Times New Roman" w:hAnsi="Times New Roman" w:cs="Times New Roman"/>
                <w:b/>
                <w:sz w:val="26"/>
                <w:szCs w:val="26"/>
              </w:rPr>
              <w:t>Неэффективное использование государственных (муниципальных) ресурсов</w:t>
            </w:r>
          </w:p>
        </w:tc>
      </w:tr>
      <w:tr w:rsidR="00A771B8" w:rsidTr="00893C47"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8.2.1</w:t>
            </w:r>
          </w:p>
        </w:tc>
        <w:tc>
          <w:tcPr>
            <w:tcW w:w="288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093">
              <w:rPr>
                <w:rFonts w:ascii="Times New Roman" w:hAnsi="Times New Roman" w:cs="Times New Roman"/>
                <w:sz w:val="26"/>
                <w:szCs w:val="26"/>
              </w:rPr>
              <w:t>Неэффективное использование муниципальной собственности</w:t>
            </w:r>
            <w:r w:rsidR="00BE7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72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не эксплуатируется муниципальное имущество.</w:t>
            </w:r>
          </w:p>
        </w:tc>
        <w:tc>
          <w:tcPr>
            <w:tcW w:w="3899" w:type="dxa"/>
          </w:tcPr>
          <w:p w:rsidR="00A771B8" w:rsidRPr="00F70005" w:rsidRDefault="00A771B8" w:rsidP="007A763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633">
              <w:rPr>
                <w:rFonts w:ascii="Times New Roman" w:hAnsi="Times New Roman" w:cs="Times New Roman"/>
                <w:sz w:val="26"/>
                <w:szCs w:val="26"/>
              </w:rPr>
              <w:t>ст. 34 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A7633">
              <w:rPr>
                <w:rFonts w:ascii="Times New Roman" w:hAnsi="Times New Roman" w:cs="Times New Roman"/>
                <w:sz w:val="26"/>
                <w:szCs w:val="26"/>
              </w:rPr>
              <w:t xml:space="preserve"> кодекс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763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01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1B8" w:rsidTr="009B4177">
        <w:trPr>
          <w:trHeight w:val="3801"/>
        </w:trPr>
        <w:tc>
          <w:tcPr>
            <w:tcW w:w="866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8.3.3</w:t>
            </w:r>
          </w:p>
        </w:tc>
        <w:tc>
          <w:tcPr>
            <w:tcW w:w="2882" w:type="dxa"/>
          </w:tcPr>
          <w:p w:rsidR="00A771B8" w:rsidRPr="00F70005" w:rsidRDefault="00A771B8" w:rsidP="007A763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633">
              <w:rPr>
                <w:rFonts w:ascii="Times New Roman" w:hAnsi="Times New Roman" w:cs="Times New Roman"/>
                <w:sz w:val="26"/>
                <w:szCs w:val="26"/>
              </w:rPr>
              <w:t xml:space="preserve">Неэффективное использование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5472" w:type="dxa"/>
          </w:tcPr>
          <w:p w:rsidR="00A771B8" w:rsidRDefault="00A771B8" w:rsidP="007A763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7633">
              <w:rPr>
                <w:rFonts w:ascii="Times New Roman" w:hAnsi="Times New Roman" w:cs="Times New Roman"/>
                <w:sz w:val="26"/>
                <w:szCs w:val="26"/>
              </w:rPr>
              <w:t>уплат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763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транспортного налога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7633">
              <w:rPr>
                <w:rFonts w:ascii="Times New Roman" w:hAnsi="Times New Roman" w:cs="Times New Roman"/>
                <w:sz w:val="26"/>
                <w:szCs w:val="26"/>
              </w:rPr>
              <w:t>за неиспользуемое и неисправное имущество</w:t>
            </w:r>
            <w:r w:rsidR="009B41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71B8" w:rsidRPr="00F70005" w:rsidRDefault="00A771B8" w:rsidP="007A7633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9" w:type="dxa"/>
          </w:tcPr>
          <w:p w:rsidR="00A771B8" w:rsidRPr="00F70005" w:rsidRDefault="00A771B8" w:rsidP="00315BF5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</w:tcPr>
          <w:p w:rsidR="00A771B8" w:rsidRPr="00F70005" w:rsidRDefault="00A771B8" w:rsidP="004F5FE4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5FE4" w:rsidRDefault="004F5FE4" w:rsidP="009B4177"/>
    <w:sectPr w:rsidR="004F5FE4" w:rsidSect="009B4177">
      <w:headerReference w:type="default" r:id="rId7"/>
      <w:pgSz w:w="16838" w:h="11906" w:orient="landscape"/>
      <w:pgMar w:top="709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61" w:rsidRDefault="003F4361" w:rsidP="00F70005">
      <w:pPr>
        <w:spacing w:after="0" w:line="240" w:lineRule="auto"/>
      </w:pPr>
      <w:r>
        <w:separator/>
      </w:r>
    </w:p>
  </w:endnote>
  <w:endnote w:type="continuationSeparator" w:id="0">
    <w:p w:rsidR="003F4361" w:rsidRDefault="003F4361" w:rsidP="00F7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61" w:rsidRDefault="003F4361" w:rsidP="00F70005">
      <w:pPr>
        <w:spacing w:after="0" w:line="240" w:lineRule="auto"/>
      </w:pPr>
      <w:r>
        <w:separator/>
      </w:r>
    </w:p>
  </w:footnote>
  <w:footnote w:type="continuationSeparator" w:id="0">
    <w:p w:rsidR="003F4361" w:rsidRDefault="003F4361" w:rsidP="00F7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27743"/>
      <w:docPartObj>
        <w:docPartGallery w:val="Page Numbers (Top of Page)"/>
        <w:docPartUnique/>
      </w:docPartObj>
    </w:sdtPr>
    <w:sdtEndPr/>
    <w:sdtContent>
      <w:p w:rsidR="005C7CE4" w:rsidRDefault="005C7C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17">
          <w:rPr>
            <w:noProof/>
          </w:rPr>
          <w:t>2</w:t>
        </w:r>
        <w:r>
          <w:fldChar w:fldCharType="end"/>
        </w:r>
      </w:p>
    </w:sdtContent>
  </w:sdt>
  <w:p w:rsidR="005C7CE4" w:rsidRDefault="005C7C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2"/>
    <w:rsid w:val="00013CA5"/>
    <w:rsid w:val="00031CBB"/>
    <w:rsid w:val="0006570D"/>
    <w:rsid w:val="00086F17"/>
    <w:rsid w:val="000E2A89"/>
    <w:rsid w:val="00104052"/>
    <w:rsid w:val="001164F3"/>
    <w:rsid w:val="00122BD5"/>
    <w:rsid w:val="001545B6"/>
    <w:rsid w:val="001B0A2E"/>
    <w:rsid w:val="001B3788"/>
    <w:rsid w:val="001D120D"/>
    <w:rsid w:val="00203A31"/>
    <w:rsid w:val="0020730A"/>
    <w:rsid w:val="002160AC"/>
    <w:rsid w:val="0021775B"/>
    <w:rsid w:val="0022417A"/>
    <w:rsid w:val="002277F0"/>
    <w:rsid w:val="002455FC"/>
    <w:rsid w:val="0025566E"/>
    <w:rsid w:val="002937B7"/>
    <w:rsid w:val="002B3E6D"/>
    <w:rsid w:val="002C021F"/>
    <w:rsid w:val="002D0883"/>
    <w:rsid w:val="002F1B37"/>
    <w:rsid w:val="00315BF5"/>
    <w:rsid w:val="00332FF5"/>
    <w:rsid w:val="003F4321"/>
    <w:rsid w:val="003F4361"/>
    <w:rsid w:val="0041109C"/>
    <w:rsid w:val="00412DC8"/>
    <w:rsid w:val="00431F7B"/>
    <w:rsid w:val="00445755"/>
    <w:rsid w:val="004535A0"/>
    <w:rsid w:val="004647B7"/>
    <w:rsid w:val="00465392"/>
    <w:rsid w:val="00465B75"/>
    <w:rsid w:val="00476E47"/>
    <w:rsid w:val="00481C8D"/>
    <w:rsid w:val="00485583"/>
    <w:rsid w:val="004B3A9F"/>
    <w:rsid w:val="004F5FE4"/>
    <w:rsid w:val="005025C1"/>
    <w:rsid w:val="00510ABF"/>
    <w:rsid w:val="00534C7A"/>
    <w:rsid w:val="00576F9A"/>
    <w:rsid w:val="00585E10"/>
    <w:rsid w:val="00590047"/>
    <w:rsid w:val="005B2C5A"/>
    <w:rsid w:val="005C7CE4"/>
    <w:rsid w:val="005D71E9"/>
    <w:rsid w:val="005E72C0"/>
    <w:rsid w:val="0060636A"/>
    <w:rsid w:val="0060651B"/>
    <w:rsid w:val="00655A82"/>
    <w:rsid w:val="006960DF"/>
    <w:rsid w:val="006A28DA"/>
    <w:rsid w:val="006A555F"/>
    <w:rsid w:val="006C1BAB"/>
    <w:rsid w:val="006D0CC1"/>
    <w:rsid w:val="006F62F5"/>
    <w:rsid w:val="00712A89"/>
    <w:rsid w:val="00751B8F"/>
    <w:rsid w:val="00761622"/>
    <w:rsid w:val="00781F7E"/>
    <w:rsid w:val="007A7633"/>
    <w:rsid w:val="007E6C7F"/>
    <w:rsid w:val="007F2236"/>
    <w:rsid w:val="00802E4A"/>
    <w:rsid w:val="00822172"/>
    <w:rsid w:val="00850FAA"/>
    <w:rsid w:val="00851192"/>
    <w:rsid w:val="0087491E"/>
    <w:rsid w:val="00880696"/>
    <w:rsid w:val="00893C47"/>
    <w:rsid w:val="008948ED"/>
    <w:rsid w:val="008A63AF"/>
    <w:rsid w:val="008B0CA6"/>
    <w:rsid w:val="00916ACF"/>
    <w:rsid w:val="009253AD"/>
    <w:rsid w:val="00926B8D"/>
    <w:rsid w:val="009320EC"/>
    <w:rsid w:val="00946C87"/>
    <w:rsid w:val="00956B7F"/>
    <w:rsid w:val="00972930"/>
    <w:rsid w:val="009A17DC"/>
    <w:rsid w:val="009B4177"/>
    <w:rsid w:val="009C0753"/>
    <w:rsid w:val="009D564C"/>
    <w:rsid w:val="009E4C0D"/>
    <w:rsid w:val="009E5A49"/>
    <w:rsid w:val="009F1C3A"/>
    <w:rsid w:val="00A35A66"/>
    <w:rsid w:val="00A65995"/>
    <w:rsid w:val="00A771B8"/>
    <w:rsid w:val="00A90C7E"/>
    <w:rsid w:val="00A9419C"/>
    <w:rsid w:val="00AB18F3"/>
    <w:rsid w:val="00AB3194"/>
    <w:rsid w:val="00AC3757"/>
    <w:rsid w:val="00AE0093"/>
    <w:rsid w:val="00AF70DA"/>
    <w:rsid w:val="00B47131"/>
    <w:rsid w:val="00B5257E"/>
    <w:rsid w:val="00B65387"/>
    <w:rsid w:val="00B7472C"/>
    <w:rsid w:val="00B96D22"/>
    <w:rsid w:val="00BA7F29"/>
    <w:rsid w:val="00BB6EBC"/>
    <w:rsid w:val="00BC7525"/>
    <w:rsid w:val="00BE11E3"/>
    <w:rsid w:val="00BE78CA"/>
    <w:rsid w:val="00C078EB"/>
    <w:rsid w:val="00C40A7C"/>
    <w:rsid w:val="00C628C9"/>
    <w:rsid w:val="00C641D8"/>
    <w:rsid w:val="00C76BB3"/>
    <w:rsid w:val="00C80214"/>
    <w:rsid w:val="00C90D40"/>
    <w:rsid w:val="00CA04CB"/>
    <w:rsid w:val="00CA64DB"/>
    <w:rsid w:val="00CB1424"/>
    <w:rsid w:val="00CB4230"/>
    <w:rsid w:val="00CD212F"/>
    <w:rsid w:val="00D22447"/>
    <w:rsid w:val="00D3026F"/>
    <w:rsid w:val="00D315D5"/>
    <w:rsid w:val="00D32B68"/>
    <w:rsid w:val="00D47A13"/>
    <w:rsid w:val="00D5454B"/>
    <w:rsid w:val="00D861D6"/>
    <w:rsid w:val="00D86DA7"/>
    <w:rsid w:val="00D93181"/>
    <w:rsid w:val="00DA0EE6"/>
    <w:rsid w:val="00DA2D13"/>
    <w:rsid w:val="00DA5722"/>
    <w:rsid w:val="00E038A8"/>
    <w:rsid w:val="00E257F3"/>
    <w:rsid w:val="00E322E8"/>
    <w:rsid w:val="00EA1751"/>
    <w:rsid w:val="00EC7460"/>
    <w:rsid w:val="00F2189F"/>
    <w:rsid w:val="00F70005"/>
    <w:rsid w:val="00F77443"/>
    <w:rsid w:val="00F81279"/>
    <w:rsid w:val="00F91EC7"/>
    <w:rsid w:val="00F9288C"/>
    <w:rsid w:val="00FB3801"/>
    <w:rsid w:val="00FC2B29"/>
    <w:rsid w:val="00FD3210"/>
    <w:rsid w:val="00FE3B00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005"/>
  </w:style>
  <w:style w:type="paragraph" w:styleId="a6">
    <w:name w:val="footer"/>
    <w:basedOn w:val="a"/>
    <w:link w:val="a7"/>
    <w:uiPriority w:val="99"/>
    <w:unhideWhenUsed/>
    <w:rsid w:val="00F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005"/>
  </w:style>
  <w:style w:type="paragraph" w:styleId="a8">
    <w:name w:val="Balloon Text"/>
    <w:basedOn w:val="a"/>
    <w:link w:val="a9"/>
    <w:uiPriority w:val="99"/>
    <w:semiHidden/>
    <w:unhideWhenUsed/>
    <w:rsid w:val="0041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005"/>
  </w:style>
  <w:style w:type="paragraph" w:styleId="a6">
    <w:name w:val="footer"/>
    <w:basedOn w:val="a"/>
    <w:link w:val="a7"/>
    <w:uiPriority w:val="99"/>
    <w:unhideWhenUsed/>
    <w:rsid w:val="00F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005"/>
  </w:style>
  <w:style w:type="paragraph" w:styleId="a8">
    <w:name w:val="Balloon Text"/>
    <w:basedOn w:val="a"/>
    <w:link w:val="a9"/>
    <w:uiPriority w:val="99"/>
    <w:semiHidden/>
    <w:unhideWhenUsed/>
    <w:rsid w:val="0041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Новикова</dc:creator>
  <cp:lastModifiedBy>Ялалетдинов</cp:lastModifiedBy>
  <cp:revision>4</cp:revision>
  <cp:lastPrinted>2022-04-01T10:45:00Z</cp:lastPrinted>
  <dcterms:created xsi:type="dcterms:W3CDTF">2022-04-01T11:19:00Z</dcterms:created>
  <dcterms:modified xsi:type="dcterms:W3CDTF">2022-04-15T09:55:00Z</dcterms:modified>
</cp:coreProperties>
</file>